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七年级数学上册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 xml:space="preserve"> 1. 5.3近似数</w:t>
      </w:r>
      <w:r>
        <w:rPr>
          <w:rFonts w:hint="eastAsia"/>
          <w:b/>
          <w:bCs/>
          <w:sz w:val="28"/>
          <w:szCs w:val="36"/>
          <w:lang w:eastAsia="zh-CN"/>
        </w:rPr>
        <w:t>（</w:t>
      </w:r>
      <w:r>
        <w:rPr>
          <w:rFonts w:hint="eastAsia"/>
          <w:b/>
          <w:bCs/>
          <w:sz w:val="28"/>
          <w:szCs w:val="36"/>
          <w:lang w:val="en-US" w:eastAsia="zh-CN"/>
        </w:rPr>
        <w:t>1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在国家“一带一路”倡议下，我国与欧洲开通了互利互惠的中欧班列，行程最长，途径城市和国家最多的一趟专列全程长13 000 km，将13 000用科学记数法表示为    (    )</w:t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A.13x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B.1.3 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C.13x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.3x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一年之中地球与太阳之间的距离随时间而变化，1个天文单位是地球与太阳之间的平均距离，即1.496亿千米，用科学记数法表示1.496亿是(    )</w:t>
      </w:r>
    </w:p>
    <w:p>
      <w:pPr>
        <w:rPr>
          <w:rFonts w:hint="eastAsia"/>
        </w:rPr>
      </w:pPr>
      <w:r>
        <w:rPr>
          <w:rFonts w:hint="eastAsia"/>
        </w:rPr>
        <w:t>A.1.496x10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 xml:space="preserve">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B.14.96x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C.0.149 6x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.496x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据统计，地球上的海洋面积约为361 000 000 km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．该数字用科学记数法表示为3. 61×</w:t>
      </w:r>
      <w:r>
        <w:drawing>
          <wp:inline distT="0" distB="0" distL="114300" distR="114300">
            <wp:extent cx="167640" cy="15240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 xml:space="preserve">A．6 </w:t>
      </w:r>
    </w:p>
    <w:p>
      <w:pPr>
        <w:rPr>
          <w:rFonts w:hint="eastAsia"/>
        </w:rPr>
      </w:pPr>
      <w:r>
        <w:rPr>
          <w:rFonts w:hint="eastAsia"/>
        </w:rPr>
        <w:t>B．7</w:t>
      </w:r>
    </w:p>
    <w:p>
      <w:pPr>
        <w:rPr>
          <w:rFonts w:hint="eastAsia"/>
        </w:rPr>
      </w:pPr>
      <w:r>
        <w:rPr>
          <w:rFonts w:hint="eastAsia"/>
        </w:rPr>
        <w:t xml:space="preserve">C．8 </w:t>
      </w:r>
    </w:p>
    <w:p>
      <w:pPr>
        <w:rPr>
          <w:rFonts w:hint="eastAsia"/>
        </w:rPr>
      </w:pPr>
      <w:r>
        <w:rPr>
          <w:rFonts w:hint="eastAsia"/>
        </w:rPr>
        <w:t>D．9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工信部发布《中国数字经济发展与就业白皮书(2018)》显示，2017年湖北数字经济总量为1,21万亿元，列全国第七位、中部第一位，“1.21万”用科学记数法表示为    (    )</w:t>
      </w:r>
    </w:p>
    <w:p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.21x</w:t>
      </w:r>
      <w:r>
        <w:rPr>
          <w:rFonts w:hint="eastAsia"/>
          <w:lang w:val="en-US" w:eastAsia="zh-CN"/>
        </w:rPr>
        <w:t>10</w:t>
      </w:r>
      <w:r>
        <w:drawing>
          <wp:inline distT="0" distB="0" distL="114300" distR="114300">
            <wp:extent cx="167640" cy="152400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B.12.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10</w:t>
      </w:r>
      <w:r>
        <w:drawing>
          <wp:inline distT="0" distB="0" distL="114300" distR="114300">
            <wp:extent cx="167640" cy="15240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.21X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D.0.121x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下列表述中的数为准确数的是    (    )</w:t>
      </w:r>
    </w:p>
    <w:p>
      <w:pPr>
        <w:rPr>
          <w:rFonts w:hint="eastAsia"/>
        </w:rPr>
      </w:pPr>
      <w:r>
        <w:rPr>
          <w:rFonts w:hint="eastAsia"/>
        </w:rPr>
        <w:t>A．七年级有440名学生</w:t>
      </w:r>
    </w:p>
    <w:p>
      <w:pPr>
        <w:rPr>
          <w:rFonts w:hint="eastAsia"/>
        </w:rPr>
      </w:pPr>
      <w:r>
        <w:rPr>
          <w:rFonts w:hint="eastAsia"/>
        </w:rPr>
        <w:t>B．月球离地球的距离约为38万千米</w:t>
      </w:r>
    </w:p>
    <w:p>
      <w:pPr>
        <w:rPr>
          <w:rFonts w:hint="eastAsia"/>
        </w:rPr>
      </w:pPr>
      <w:r>
        <w:rPr>
          <w:rFonts w:hint="eastAsia"/>
        </w:rPr>
        <w:t>C．小明同学身高大约143 cm</w:t>
      </w:r>
    </w:p>
    <w:p>
      <w:pPr>
        <w:rPr>
          <w:rFonts w:hint="eastAsia"/>
        </w:rPr>
      </w:pPr>
      <w:r>
        <w:rPr>
          <w:rFonts w:hint="eastAsia"/>
        </w:rPr>
        <w:t>D．估计今天气温为26℃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．关于近似数3.20x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的精确度，说法正确的是    (    )</w:t>
      </w:r>
    </w:p>
    <w:p>
      <w:pPr>
        <w:rPr>
          <w:rFonts w:hint="eastAsia"/>
        </w:rPr>
      </w:pPr>
      <w:r>
        <w:rPr>
          <w:rFonts w:hint="eastAsia"/>
        </w:rPr>
        <w:t>A．精确到百分位</w:t>
      </w:r>
    </w:p>
    <w:p>
      <w:pPr>
        <w:rPr>
          <w:rFonts w:hint="eastAsia"/>
        </w:rPr>
      </w:pPr>
      <w:r>
        <w:rPr>
          <w:rFonts w:hint="eastAsia"/>
        </w:rPr>
        <w:t>B．精确到十分位</w:t>
      </w:r>
    </w:p>
    <w:p>
      <w:pPr>
        <w:rPr>
          <w:rFonts w:hint="eastAsia"/>
        </w:rPr>
      </w:pPr>
      <w:r>
        <w:rPr>
          <w:rFonts w:hint="eastAsia"/>
        </w:rPr>
        <w:t>C．精确到千位</w:t>
      </w:r>
    </w:p>
    <w:p>
      <w:pPr>
        <w:rPr>
          <w:rFonts w:hint="eastAsia"/>
        </w:rPr>
      </w:pPr>
      <w:r>
        <w:rPr>
          <w:rFonts w:hint="eastAsia"/>
        </w:rPr>
        <w:t>D．精确到万位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黄河是中华民族的象征，被誉为母亲河，黄河壶口瀑布位于我省吉县城西45千米处，是黄河上最具气势的自然景观，其落差约为30米，年平均流量为1010立方米／秒，若以小时作时间单位，则其年平均流量可用科学记数法表示为    (    )</w:t>
      </w:r>
    </w:p>
    <w:p>
      <w:pPr>
        <w:rPr>
          <w:rFonts w:hint="eastAsia"/>
        </w:rPr>
      </w:pPr>
      <w:r>
        <w:rPr>
          <w:rFonts w:hint="eastAsia"/>
        </w:rPr>
        <w:t xml:space="preserve">A.6.06x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 xml:space="preserve">立方米／时 </w:t>
      </w:r>
    </w:p>
    <w:p>
      <w:pPr>
        <w:rPr>
          <w:rFonts w:hint="eastAsia"/>
        </w:rPr>
      </w:pPr>
      <w:r>
        <w:rPr>
          <w:rFonts w:hint="eastAsia"/>
        </w:rPr>
        <w:t>B.3.136x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立方米／时</w:t>
      </w:r>
    </w:p>
    <w:p>
      <w:pPr>
        <w:rPr>
          <w:rFonts w:hint="eastAsia"/>
        </w:rPr>
      </w:pPr>
      <w:r>
        <w:rPr>
          <w:rFonts w:hint="eastAsia"/>
        </w:rPr>
        <w:t>C.3.636×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立方米／时</w:t>
      </w:r>
    </w:p>
    <w:p>
      <w:pPr>
        <w:rPr>
          <w:rFonts w:hint="eastAsia"/>
        </w:rPr>
      </w:pPr>
      <w:r>
        <w:rPr>
          <w:rFonts w:hint="eastAsia"/>
        </w:rPr>
        <w:t>D.36.36x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立方米／时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截至2018年5月，中国人民银行公布的数据显示，我国外汇的储备规模约为3. 11×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亿美元，则3.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亿表示的原数为    (    )</w:t>
      </w:r>
    </w:p>
    <w:p>
      <w:pPr>
        <w:rPr>
          <w:rFonts w:hint="eastAsia"/>
        </w:rPr>
      </w:pPr>
      <w:r>
        <w:rPr>
          <w:rFonts w:hint="eastAsia"/>
        </w:rPr>
        <w:t>A.2311000亿</w:t>
      </w:r>
    </w:p>
    <w:p>
      <w:pPr>
        <w:rPr>
          <w:rFonts w:hint="eastAsia"/>
        </w:rPr>
      </w:pPr>
      <w:r>
        <w:rPr>
          <w:rFonts w:hint="eastAsia"/>
        </w:rPr>
        <w:t>B.31100亿</w:t>
      </w:r>
    </w:p>
    <w:p>
      <w:pPr>
        <w:rPr>
          <w:rFonts w:hint="eastAsia"/>
        </w:rPr>
      </w:pPr>
      <w:r>
        <w:rPr>
          <w:rFonts w:hint="eastAsia"/>
        </w:rPr>
        <w:t>C.3110亿</w:t>
      </w:r>
    </w:p>
    <w:p>
      <w:pPr>
        <w:rPr>
          <w:rFonts w:hint="eastAsia"/>
        </w:rPr>
      </w:pPr>
      <w:r>
        <w:rPr>
          <w:rFonts w:hint="eastAsia"/>
        </w:rPr>
        <w:t>D.311亿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5月18日，新华社电讯：我国利用世界唯一的“蓝鲸1号”，在南海实现了可燃冰（即天然气水合物）的安全可控开采，据介绍，“蓝鲸l号”拥有27 354台设备，约40 000根管路，约50 000个MCC报验点，电缆拉放长度估计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200千米，其中准确数是(    )</w:t>
      </w:r>
    </w:p>
    <w:p>
      <w:pPr>
        <w:rPr>
          <w:rFonts w:hint="eastAsia"/>
        </w:rPr>
      </w:pPr>
      <w:r>
        <w:rPr>
          <w:rFonts w:hint="eastAsia"/>
        </w:rPr>
        <w:t>A.27 354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B.40 000</w:t>
      </w:r>
    </w:p>
    <w:p>
      <w:pPr>
        <w:rPr>
          <w:rFonts w:hint="eastAsia"/>
        </w:rPr>
      </w:pPr>
      <w:r>
        <w:rPr>
          <w:rFonts w:hint="eastAsia"/>
        </w:rPr>
        <w:t>C.50 000</w:t>
      </w:r>
    </w:p>
    <w:p>
      <w:pPr>
        <w:rPr>
          <w:rFonts w:hint="eastAsia"/>
        </w:rPr>
      </w:pPr>
      <w:r>
        <w:rPr>
          <w:rFonts w:hint="eastAsia"/>
        </w:rPr>
        <w:t>D.1 200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下列各近似数精确到万位的是    (    )</w:t>
      </w:r>
    </w:p>
    <w:p>
      <w:pPr>
        <w:rPr>
          <w:rFonts w:hint="eastAsia"/>
        </w:rPr>
      </w:pPr>
      <w:r>
        <w:rPr>
          <w:rFonts w:hint="eastAsia"/>
        </w:rPr>
        <w:t>A.3 500</w:t>
      </w:r>
    </w:p>
    <w:p>
      <w:pPr>
        <w:rPr>
          <w:rFonts w:hint="eastAsia"/>
        </w:rPr>
      </w:pPr>
      <w:r>
        <w:rPr>
          <w:rFonts w:hint="eastAsia"/>
        </w:rPr>
        <w:t>B.4亿5千万</w:t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C.3.5x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D.4x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将下列用科学记数法表示的数还原成原数．</w:t>
      </w:r>
    </w:p>
    <w:p>
      <w:pPr>
        <w:rPr>
          <w:rFonts w:hint="eastAsia"/>
        </w:rPr>
      </w:pPr>
      <w:r>
        <w:rPr>
          <w:rFonts w:hint="eastAsia"/>
        </w:rPr>
        <w:t xml:space="preserve">  (1)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(2)2.3×10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(3)3.6x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(4) -4.2x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用四舍五入法，按括号中的要求对下列各数取近似数：</w:t>
      </w:r>
    </w:p>
    <w:p>
      <w:pPr>
        <w:rPr>
          <w:rFonts w:hint="eastAsia"/>
        </w:rPr>
      </w:pPr>
      <w:r>
        <w:rPr>
          <w:rFonts w:hint="eastAsia"/>
        </w:rPr>
        <w:t xml:space="preserve">  (1) 4.304 9（精确到0.01）；</w:t>
      </w:r>
    </w:p>
    <w:p>
      <w:pPr>
        <w:rPr>
          <w:rFonts w:hint="eastAsia"/>
        </w:rPr>
      </w:pPr>
      <w:r>
        <w:rPr>
          <w:rFonts w:hint="eastAsia"/>
        </w:rPr>
        <w:t xml:space="preserve">  (2) 46 850 000（精确到万位）；</w:t>
      </w:r>
    </w:p>
    <w:p>
      <w:pPr>
        <w:rPr>
          <w:rFonts w:hint="eastAsia"/>
        </w:rPr>
      </w:pPr>
      <w:r>
        <w:rPr>
          <w:rFonts w:hint="eastAsia"/>
        </w:rPr>
        <w:t xml:space="preserve">  (3) 13亿（精确到十万位）．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下列由四舍五人得到的近似数，各精确到哪一位？</w:t>
      </w:r>
    </w:p>
    <w:p>
      <w:pPr>
        <w:rPr>
          <w:rFonts w:hint="eastAsia"/>
        </w:rPr>
      </w:pPr>
      <w:r>
        <w:rPr>
          <w:rFonts w:hint="eastAsia"/>
        </w:rPr>
        <w:t xml:space="preserve">  (1)12亿；(2)2.4万；(3)5．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0万．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</w:t>
      </w:r>
      <w:r>
        <w:rPr>
          <w:rFonts w:hint="eastAsia"/>
        </w:rPr>
        <w:t xml:space="preserve">1．D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3 000=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.3x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．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D  1.496亿=149  600 000= 1.496×100 000 000= 1.496x 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.故选D．</w:t>
      </w:r>
    </w:p>
    <w:p>
      <w:p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因</w:t>
      </w:r>
      <w:r>
        <w:rPr>
          <w:rFonts w:hint="eastAsia"/>
        </w:rPr>
        <w:t>为361 000 000是9位整数，所以n= 9-1=8．故选C．</w:t>
      </w:r>
    </w:p>
    <w:p>
      <w:pPr>
        <w:rPr>
          <w:rFonts w:hint="eastAsia"/>
        </w:rPr>
      </w:pPr>
      <w:r>
        <w:rPr>
          <w:rFonts w:hint="eastAsia"/>
        </w:rPr>
        <w:t>4．C  1.21万=12 100=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.21x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,故选C．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>A选项A．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 xml:space="preserve">年级有440名学生，440为准确数，所以A选项符合题意：选项B，月球离地球的距离约为38万千米，38为近似数，所以B选项不符合题意；选项C，小明同学身高大约143 cm.143为近似数，所以C选项不符合题意；选项D．估汁今天气温为26 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，26为近似数，所以D选项不符合题意，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．C  3.20的最后一位对应的是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位，因而这个数精确到</w:t>
      </w:r>
      <w:r>
        <w:rPr>
          <w:rFonts w:hint="eastAsia"/>
          <w:lang w:eastAsia="zh-CN"/>
        </w:rPr>
        <w:t>千</w:t>
      </w:r>
      <w:r>
        <w:rPr>
          <w:rFonts w:hint="eastAsia"/>
        </w:rPr>
        <w:t>位．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 xml:space="preserve">C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．B 3.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亿=31100亿．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．A根据准确数与近似数的概念分别进行排除，准确数只有27 354．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A精确到个位，B精确到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万位，C精确到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位，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精确到万位，故选D．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 1.2x10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= 120 000.</w:t>
      </w:r>
    </w:p>
    <w:p>
      <w:pPr>
        <w:rPr>
          <w:rFonts w:hint="eastAsia"/>
        </w:rPr>
      </w:pPr>
      <w:r>
        <w:rPr>
          <w:rFonts w:hint="eastAsia"/>
        </w:rPr>
        <w:t xml:space="preserve">  (2) 2.3x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= 23 000 000.</w:t>
      </w:r>
    </w:p>
    <w:p>
      <w:pPr>
        <w:rPr>
          <w:rFonts w:hint="eastAsia"/>
        </w:rPr>
      </w:pPr>
      <w:r>
        <w:rPr>
          <w:rFonts w:hint="eastAsia"/>
        </w:rPr>
        <w:t xml:space="preserve">  (3) 3.6x10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  <w:r>
        <w:rPr>
          <w:rFonts w:hint="eastAsia"/>
        </w:rPr>
        <w:t>= 360 000 000.</w:t>
      </w:r>
    </w:p>
    <w:p>
      <w:pPr>
        <w:rPr>
          <w:rFonts w:hint="eastAsia"/>
        </w:rPr>
      </w:pPr>
      <w:r>
        <w:rPr>
          <w:rFonts w:hint="eastAsia"/>
        </w:rPr>
        <w:t xml:space="preserve">  ( 4)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4.2x10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= -4 200 000.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解析(1) 4.304 9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4.30．</w:t>
      </w:r>
    </w:p>
    <w:p>
      <w:pPr>
        <w:rPr>
          <w:rFonts w:hint="eastAsia"/>
        </w:rPr>
      </w:pPr>
      <w:r>
        <w:rPr>
          <w:rFonts w:hint="eastAsia"/>
        </w:rPr>
        <w:t xml:space="preserve">  (2)46 850 000=4.685x10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(3) 13亿=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.3x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⁹</w:t>
      </w:r>
      <w:r>
        <w:rPr>
          <w:rFonts w:hint="eastAsia"/>
        </w:rPr>
        <w:t>= 1.300 0x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⁹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解析(1)12亿精确到亿位．</w:t>
      </w:r>
    </w:p>
    <w:p>
      <w:pPr>
        <w:rPr>
          <w:rFonts w:hint="eastAsia"/>
        </w:rPr>
      </w:pPr>
      <w:r>
        <w:rPr>
          <w:rFonts w:hint="eastAsia"/>
        </w:rPr>
        <w:t xml:space="preserve">  (2)2.4万精确到千位．</w:t>
      </w:r>
    </w:p>
    <w:p>
      <w:pPr>
        <w:rPr>
          <w:rFonts w:hint="eastAsia"/>
        </w:rPr>
      </w:pPr>
      <w:r>
        <w:rPr>
          <w:rFonts w:hint="eastAsia"/>
        </w:rPr>
        <w:t xml:space="preserve">  (3)5.10万精确到百位．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67E0E3"/>
    <w:multiLevelType w:val="singleLevel"/>
    <w:tmpl w:val="9F67E0E3"/>
    <w:lvl w:ilvl="0" w:tentative="0">
      <w:start w:val="9"/>
      <w:numFmt w:val="decimal"/>
      <w:suff w:val="space"/>
      <w:lvlText w:val="%1."/>
      <w:lvlJc w:val="left"/>
    </w:lvl>
  </w:abstractNum>
  <w:abstractNum w:abstractNumId="1">
    <w:nsid w:val="1A5CF1D6"/>
    <w:multiLevelType w:val="singleLevel"/>
    <w:tmpl w:val="1A5CF1D6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7191EC72"/>
    <w:multiLevelType w:val="singleLevel"/>
    <w:tmpl w:val="7191EC72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F3FBE"/>
    <w:rsid w:val="047F3FBE"/>
    <w:rsid w:val="0DCD3757"/>
    <w:rsid w:val="26DB0755"/>
    <w:rsid w:val="3D6417A5"/>
    <w:rsid w:val="7AE3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2019-11-26T07:46:00Z</dcterms:created>
  <dc:creator>Administrator</dc:creator>
  <cp:lastModifiedBy>Administrator</cp:lastModifiedBy>
  <dcterms:modified xsi:type="dcterms:W3CDTF">2019-11-27T03:13:35Z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